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2BCE9">
      <w:pPr>
        <w:keepNext w:val="0"/>
        <w:keepLines w:val="0"/>
        <w:pageBreakBefore w:val="0"/>
        <w:widowControl/>
        <w:suppressLineNumbers w:val="0"/>
        <w:kinsoku/>
        <w:wordWrap/>
        <w:overflowPunct/>
        <w:topLinePunct w:val="0"/>
        <w:autoSpaceDE/>
        <w:autoSpaceDN/>
        <w:bidi w:val="0"/>
        <w:adjustRightInd/>
        <w:snapToGrid/>
        <w:spacing w:before="407" w:beforeLines="13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b/>
          <w:bCs/>
          <w:color w:val="295D9E"/>
          <w:sz w:val="36"/>
          <w:szCs w:val="36"/>
        </w:rPr>
        <mc:AlternateContent>
          <mc:Choice Requires="wpg">
            <w:drawing>
              <wp:anchor distT="0" distB="0" distL="114300" distR="114300" simplePos="0" relativeHeight="251663360" behindDoc="0" locked="0" layoutInCell="1" allowOverlap="1">
                <wp:simplePos x="0" y="0"/>
                <wp:positionH relativeFrom="column">
                  <wp:posOffset>5499100</wp:posOffset>
                </wp:positionH>
                <wp:positionV relativeFrom="paragraph">
                  <wp:posOffset>140335</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72_2.pnghttps___www.followme-shop.com_productshow_287572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3pt;margin-top:11.05pt;height:67.7pt;width:53.65pt;z-index:251663360;mso-width-relative:page;mso-height-relative:page;" coordorigin="13164,1924" coordsize="951,1159" o:gfxdata="UEsDBAoAAAAAAIdO4kAAAAAAAAAAAAAAAAAEAAAAZHJzL1BLAwQUAAAACACHTuJA/EFFnNsAAAAK&#10;AQAADwAAAGRycy9kb3ducmV2LnhtbE2PTUvDQBCG74L/YRnBm918kLTGbIoU9VQEW0G8TbPTJDS7&#10;G7LbpP33jic9DvPwvs9bri+mFxONvnNWQbyIQJCtne5so+Bz//qwAuEDWo29s6TgSh7W1e1NiYV2&#10;s/2gaRcawSHWF6igDWEopPR1Swb9wg1k+Xd0o8HA59hIPeLM4aaXSRTl0mBnuaHFgTYt1afd2Sh4&#10;m3F+TuOXaXs6bq7f++z9axuTUvd3cfQEItAl/MHwq8/qULHTwZ2t9qJXsMpz3hIUJEkMgoHHZZqC&#10;ODCZLTOQVSn/T6h+AFBLAwQUAAAACACHTuJAyw4/kqUDAAAqCAAADgAAAGRycy9lMm9Eb2MueG1s&#10;rVXLbhs3FN0X6D8Q3EejkfUcWApUuzYCGI1hJ8hSoDgczaAzJEtSGjnroml3XXXTbrrPHxTo38T5&#10;jRxyZmTHSVH3sdDo8t7L+zj3weOn+6okO2FsoeScxr0+JUJylRZyM6cvX5w9mVJiHZMpK5UUc3oj&#10;LH26+PKL41onYqByVabCEBiRNqn1nObO6SSKLM9FxWxPaSEhzJSpmMPRbKLUsBrWqzIa9PvjqFYm&#10;1UZxYS24p42QthbNYwyqLCu4OFV8WwnpGqtGlMwhJZsX2tJFiDbLBHfPs8wKR8o5RaYufOEE9Np/&#10;o8UxSzaG6bzgbQjsMSE8yKlihYTTg6lT5hjZmuITU1XBjbIqcz2uqqhJJCCCLOL+A2zOjdrqkMsm&#10;qTf6ADoK9QD1f22Wf7O7NKRI0QlHlEhWoeLv//j+3c8/EjCATq03CZTOjb7Wl6ZlbJqTT3ifmcr/&#10;IxWyD7jeHHAVe0c4mONpfDQaUcIhmo5mk1mLO89RHH8rPorHQ0ogjmeDYVMUnn/dXp+N4uZuHI9m&#10;Xhh1biMf3SGYWqMj7R1M9r/BdJ0zLQL61iPQwjTpULr95c3tb29vf/+BTBqcgpYHibj9V8pn1fEt&#10;mJ/B6i7rwXg0brLuIDvkPBwE84eUWaKNdedCVcQTc2rQ46H12O7CugadTsU7leqsKEvwWVJKUqMa&#10;R6N+uHCQwHgpAasHsInVU26/3od622St0hvkZVQzP1bzswLOL5h1l8xgYDBOWCnuOT5ZqeBEtRQl&#10;uTKvP8f3+igQpJTUGMA5td9tmRGUlM8kSjeLh0M/seEwHE0GOJj7kvV9idxWJwozjk5BdIH0+q7s&#10;yMyo6hU2z9J7hYhJDt9z6jryxDVrAZuLi+UyKGFGNXMX8lpzb7qBc7l1KisC0h6mBpsWPbTf4lgX&#10;PMGvHVdQn/Th3y9J3HJbgNFYk7vLgvseAvteL467Xnz365/vf3pDcE6F5cjjJIleWuz4aJlWhYxO&#10;hf3WKR35rWFXq1Vd171MlahUJZ7YXGm/jVZYyumWO5zr1WA6AeSrQU/LzT+/5Xu5C9UHjlYVmTBX&#10;YUfvxJWwxWssmrAGIq/4UYLrstC+Zz3cnv5/nwZiElGtRYrJeZaGEWWJNfwKY+SfhzjG+4enwf+H&#10;obHOCMdzH0yGoLwe+BiZgyBkcBe0z+cvJ37Qxx78aM91Ez/FVDYbEp3eeOh2azfOj5r4EE3jP5AI&#10;JzRneEJC4O1z59+o++egdffELz4AUEsDBAoAAAAAAIdO4kAAAAAAAAAAAAAAAAAKAAAAZHJzL21l&#10;ZGlhL1BLAwQUAAAACACHTuJA8A0V1TUfAAAwHwAAFAAAAGRycy9tZWRpYS9pbWFnZTEucG5nATAf&#10;z+CJUE5HDQoaCgAAAA1JSERSAAAAkwAAAJMIBgAAAIrlKxUAAAAJcEhZcwAAIdUAACHVAQSctJ0A&#10;AB7iSURBVHic7Z17VFXH9ce/CIK8EZCHgjYRjRLBRyzGd7Rqqokmao2WZmmsqGkTn9imjY3RaOrS&#10;2qWtNZr4qPEVUx+NkRRfwWqXNVFRopaoSLQGfPG+F7jIBe7vj5u7fzPHM4fhclDTNZ+1Zi0Oe87M&#10;nMNwZmbP3ns8HA6HAwqFCTR72A1Q/O+gOpPCNFRnUpiG6kwK01CdSWEaqjMpTEN1JoVpqM6kMA3V&#10;mRSm4SWb8e2338bp06ebrCFjx47FlClTdGXTp0/Ht99+W28ZKSkpGDNmjK7s/fffx759+wAAXbt2&#10;xdKlS3XzZWZm4q233qq3rkGDBuFXv/oVXS9ZsgT//ve/AQBDhgzB3LlzAQDl5eV46aWXdMsIDg7G&#10;Rx99RNepqan4+uuvdfOuWrUKHTt2vO/3165dw2uvvVZvexvDRx99hODg4HrzSXem06dPIz09vVGN&#10;MiI+Pl4oO378OC5dulRvGT/60Y+EsuzsbGr/vXv3hPkKCwulnrNly5bc9dmzZ+m+Vq1a0e/tdruw&#10;vPDwcO765MmTOHnypG7eRYsW6f7earU26d8FcD6DDGqYU5iG9JdJS4sWLRpVscPhEH4h6urqOJm3&#10;tzfVV1NTg5qaGpL5+PjAw8ODyrTZbACAZs2awcfHh/I1b96cyvDy8qJ8WmpqaoTPZrfbUVtbqytj&#10;2+jt7U2/9/DwEJbn6+ur+/vG4OXlBS8vt/+sAIyf0xCHJMOHD3cAcABwtGjRQvY2Ibm5uVQeAEdq&#10;airJLl++zMmys7NJ9sYbb3CyK1eukGzu3Ln0+/79+wvrPnLkCFcGm4YNGya876WXXqJ8ycnJjXwD&#10;99O7d29hu06dOqV7z1dffcXlW7hwYaPbMW3aNK7MgoICqfvUMKcwDdWZFKbRuMH1O377298iMzOz&#10;3nyjR4/GL37xiwaXn5KSAn9/fwBATk4OJ5s8eTL8/PwAAFeuXJEqr1u3bjh48CBdv/DCC6iqqtLN&#10;+/zzz6O6uhoAcP78efp9RkYGhg0bpnvP0KFDObUBS3p6OlauXAnAqRrYtWsXyVatWoXS0lLd+1av&#10;Xo3bt28DAJKTk/HKK68Inu7/ycnJkVYb7Ny5E6GhoVJ5RZjSmTIzM3H48OF68xkt/41w6W/0OHHi&#10;RIPLCwsL4zqC0YT1yJEjuguF27dv0x9XS3R0tLC8/Px8elda1UBSUpLwvvnz5+PMmTP15mOxWq1S&#10;fxfAWF0iixrmFKZhypfpQdK7d2/06NFDV3bixAlkZWXpyv71r3/hq6++0pVNnjwZdXV1AAB/f3/8&#10;5S9/IdnUqVPh+M5M/uDBg7h69Wq9bbx8+TKV4ePjg6lTp5IsPj6ehh5PT0+urrFjx9JXraKiAn/9&#10;619Jdvfu3Xrrfdh87zrTqFGj8Jvf/EZXlpqaKuxMu3fvxp///GddmcViQWBgIABnh/nxj39MMpvN&#10;Rnqi8ePHS3WmL7/8El9++SUAICQkhOtMffr0QZ8+fQAABQUFiIiIIFmPHj2oM5WVlWHGjBn11vUo&#10;oYY5hWmozqQwjUdymIuJicHnn3+uK8vIyMDgwYN1ZUOGDKH7bty4weUbNmyYsEx2W6Nnz55cPnZr&#10;xIhFixahX79+9/2+qqqKa8eIESMwb948AE7VAFvXk08+ST+HhYVxsl/+8pe4fPmyVFseFo9kZ/Lz&#10;8xN2mEOHDuHo0aO6sueee47uO378OJfvhRdeEJbJEhYWJpVPS5cuXXTvKykp4drx+OOP08/e3t7C&#10;unx8fDiZa073KKOGOYVpmPJlGj16tJRCcuDAgW6Vv2XLFhQXFwNw/sfOmjVLN59IZVAfa9asIZud&#10;du3aYfTo0SRbvXo17aDHxcVR3ZcuXeK06Glpabhx48Z9ZdfV1XHtffrpp91q409/+lP07dsXAGg1&#10;WB8RERHCd6XFtcPQKGR3kh+k1YCWTp06Ub6lS5dKlX/s2DGu/FWrVgnzBgQECK0GfHx8SLZz5076&#10;/bZt24Q7/GwKCQmRaq+7KKsBxf8kbg1zDocD33zzTaMqzsvLE8rsdjtn8x0ZGUl7R3V1dVzdsbGx&#10;aN68OQCgqKgIZWVlAJwT38cee4zy1dTU0H2+vr6G+2fuEBERQUOF1WpFYWGhbj6r1YqCggIATg14&#10;u3btSHbz5k3acPby8kLbtm1Jlp+fT+8gJCREuClbUlLS6L+N1Wp170bZTx87zDVFamrjuJkzZ5Js&#10;8ODBnMyMYW7Pnj0k27x5s3CYW79+PcnCw8M5GWscFx0dzcl69uxJsvnz59PvtcNcUyQ1zCkeOKoz&#10;KUxDes40duxYt+2RZHjmmWeEsk2bNiEyMhIAaAPVxcaNG8kuyGXvUx83btzAihUr6Npl/KbHnDlz&#10;SG2Qk5ND9509e5bLt2/fPpqr2Gw2pKamAnA6NrB1sbKAgACp9hrRqlUrKq+pkHZ8kBoMHzDaOZM7&#10;yWjOZJRkHQqM0sSJE+me4uJiTjZlyhRh+e7MmR4l1DCnMA3pYS4/Px8VFRUAnL5gHTp0aFTFdrsd&#10;165do+uWLVtynrAs7dq1ow3XwsJClJSU6OYLDw8nT9vw8HDOJrx58+ZSbW7Tpg13nZOTQ8Zxsktm&#10;i8VCdVssFk5WVlZGMk9PT7Rv355ksbGxpFJg7Zy0FBcXC+3dw8LCEBYWpiv75ptvOJ9DEREREQgJ&#10;Cak3333IfsIeVb85Nq1YsYLyNUQDbgSrGjA7aVUDRrDDnFEy0oDHxMRIlbFu3Tq33pUa5hSmoTqT&#10;wjRMt2fasWMHFi9eTNebN29Gr169ADh3/12hbCIjI5GdnU359u3bh86dOwMAWrduzclmzpxJ2y+u&#10;rQg9li9fjg0bNgBwGu6zZbhUCw0lKyuL5kwsaWlp+PWvf13v/YGBgfepM1yUlZXRMwPOd9e9e3e3&#10;2qlHdnY2xo4dS9esa1ZCQgI+/vhjuh4wYIBwC0gW0ztTcXExF/7GNWnXyu7du8e9yM8++4xktbW1&#10;nCwvL08qpM7du3fJi6NVq1ZcGe7SqVMn3d9r9UwiPD09he0oKCjgnksUTMNdqqqqhO/N19eXa1dj&#10;g10AaphTmIh0d5w8eTIGDBjgvEnTizdu3Ehu29r/2PXr1+PQoUMAnIZtrmGurq6Oc1lih4LCwkJO&#10;ZjS0sYwYMQL9+/cH4LQSELlEtW/fnnM/MoOXX36ZbLjPnj1Lbt82m03YjsrKSu567dq1+PTTT3Xz&#10;GllZsBw+fJi+cJ6ensIIea1btxaW8fe//51T27z11ltyxnNurQE1DB06VGrJOWvWLLpHqxowIxmp&#10;BtiktRpwB1mrgYeZunfvLv08UVFRwnKU1YDigaM6k8I0PByOxp83l5+fT+P/tm3b8M4775Bsy5Yt&#10;ZET/ySef4IMPPgAAREVFYdOmTZRv48aNWLZsWb11zZs3D9OmTaProUOH4r///S8A51aCazulS5cu&#10;WL58OeVbsmQJtmzZAsC5ktFum7jo168f5+Mvwmq1ckvt6OhosgKwWCy4c+cO/dyzZ0/KN27cOLz7&#10;7ru6ZY4fPx7nzp0D4FyNiiK8vPfee1i1ahUAoGPHjkhLS9PN5+Pjw1lr9u/fXxi5Zfv27fTuFixY&#10;gJ07d5KsoKDgvogtepiiGmD/MNr9tTZt2tCeWPPmzclXv7a2ltsrk2ks4Oww7H0uk13AabZbVFQE&#10;wPnHZfOxe002m00YM4D1azMiMDBQ6MsWFBSEoKAgALhvHzEoKEi4R8jGvvTy8hLmY/fefHx8pPdJ&#10;r1+/LpzIx8bGkimzq+0NRQ1zCtOQ/jJt2LBBGPB82rRpeOKJJwAAffv25YzB4uLidO8pKirijLpY&#10;w7bw8HDhctpisXD3paSk6CrcYmJihM8SFxeHV199la7ffPNNQwM5F1u3bhVGWXnllVeQkJBw3+99&#10;fX2591FZWckZx7HxvWfMmEEa69raWqHRW2BgIJVpt9u5fM8++6wwoh1LbGws51Pn7teIQ3bpaORQ&#10;cPDgQakyVq5cKbWk7dChg7AMI4cCI9x1KGAxMo5jVQNGGDkUsOTn5wvrMnIokLUaSEpKEuZTfnOK&#10;h470MNelSxeUl5cDcGqvRSuNmzdvcpPbxMREXUOrFi1a4Ic//CFd5+XlcVpXWU6fPo1bt24BcE6e&#10;XcNbWVkZFykuPz+ffi4tLcXx48fp+umnnyaftJiYGE7GIquJZ7Hb7dwRFhaLhbT0/v7+wrqMNl1v&#10;3LhB992+fZvKAwCHw0GygIAAt1zmO3TowJUpvW8n9f3SUFlZKRzmVq9ezck+//xzkrHD3GOPPcaV&#10;+Yc//MGtYY5NshpwbbJYLHTfgQMH3NI2i4Y5Ixvwu3fvNlrLnZCQwNW3YMECoQZcdphzFzXMKUxD&#10;dSaFaZiitFy7di0+++wzABBGtAWcIXVcmtuamhpuaWpkH/T73/+eNMqhoaFUhpaioiIqk50jAcCY&#10;MWPI6iEnJwdr1qwh2RtvvEHKT5c23cWKFSuk5gxnzpzBsWPHADjjdP/sZz8D4FQNsO21Wq3URrPt&#10;l7Tk5eVx71gUsF7Lxx9/zMVef/fdd+V8/NwZG7VzJqPEzplYjKwGtHMm2ZA6bKwBbWIdCowO4tEm&#10;m80m9U5Gjx5N97B+c1pY1YAZyWjOZJSUakDxSOPWMNesWTMu3mJWVhZFdtNy7tw5XRvq0tJSYTzH&#10;0NBQLjgoa0SWm5srDHSqjQPJYrPZ6D7XZqqLgQMHwtPTE4BzqGSH6n/+85/c/p+IqKgoqrsp3Oh7&#10;9uypq6VmwwZpCQgI4I7GOHHiBKlALBaL8D3evHnTvUZKfb/qQdY4jk1a1QCLu+7hrGpAi5F7eFOq&#10;BrS4O8yJzpvTIqsaaEhSw5zigaM6k8I8pL5fGiorKx0BAQGUPD096ZM4depUh8ViodS/f3/dT6eH&#10;hwdXBpsSExO5MmRTamoqlaHdsK2qqqJ8+/fv59ri7+9P9z3//PNu1T1u3DgqY9q0aVRvSUkJ92zT&#10;pk0TlpGUlERtioqK4mQ1NTVU5rJly6i8Xr16CZ+zoqKCk5WXl5Ps6NGj3DvIyckh2eTJk90a5tzW&#10;M7n26bR4e3tzRmMiHY3D4RCWYbPZ3Aqizpap1eH4+PjQAdDaeEOsb191dbVbddfU1FDd7EGI2ues&#10;ra0Vlu9aBADO4CCifNXV1VSm1sOFfU4trIeJ9h34+/tTfTILDj3UMKcwDVM04E899RSZkvr7+3PB&#10;1h9//HFOu+w6/8PX15fbmb5+/TqFiamsrOTKYOnQoYOUaW1JSQlXRqdOnSiyrfYkTO2zsBw+fJjO&#10;ouvatSuioqIAOJfPFy5coHytW7emMsPCwqjuqqoqrq7g4GCSeXt7Y9CgQSTr1asXfR20YXFOnjxJ&#10;4Xnq6uqozPDwcOG70jJw4EAyDQ4ODubadfLkSfpyBQUFcTLpL1WDJkvf0dRWA0bJDA14Q3iQ0XaN&#10;MCPa7o0bN4Tls35zKqSO4qGjOpPCNKTnTC+++CIOHDgAwDnfYVdLo0ePxqhRowA4z7RlZSNHjsSI&#10;ESMAgA60AYBr165xrj2sLC4ujpuPcA3WrA6ffPJJ5ObmAnD6xol24tn7jh49iuHDh9N1YWGhKZFv&#10;9SgtLeWec+LEiU1uLeCiW7dunJWnaJUHOOesju+2vebMmcO1OS8vz1y/uerqatrX8fDwuK8juGQO&#10;h0Mo0yL6vbZ8d9sloq6ujqvb0Xg/VEPYuurq6qSfrbE05D2yHU37fmRRw5zCNNxSDdjtdowfP56u&#10;R44ciSlTpgCAoXfp8OHDMWnSpHrLLy8v58o3gnV33rp1K06dOgUA6Ny5MxYuXKh7T5cuXTj3Z6P/&#10;3m3bttEQfOrUKezduxfA/UZ0Ivz8/Dg3+OvXr9OzBQYGUqQ7wBm6RhRF1zWUA8DevXsphFFQUBD3&#10;LLt378bu3bsBOKcS7Htcs2YNDVdXr17F/PnzSbZu3TpyD3cb2WWfu35zgwYNonxsSB0jmiKovBnI&#10;+s2ZcRCPbGqIcRyrGvjiiy842c2bN0mmjOMUDx3pYW7QoEHCz+DXX38t9CkTRd0oLy/Hvn376Lpz&#10;587k4xUYGIjk5GSSpaWl3RecXY/u3btTnEZtLMozZ864dfr2hAkTuD0zM7l37x62b99O16yvnK+v&#10;L3e8K8vFixdx/vx5AM7VIluGh4cHvbvi4mJagQPOiHAuzTo7bGpJSkri9hONVoEc0t94A8yIHCd7&#10;rKpRctc4ziixNuBmD3NGSXt2CsvixYuF97Hu4ZmZmdLPyQ5z7qKGOYVpqM6kMA3pOdOSJUvIt83b&#10;25tbji5YsIBC1KSnp3PLXRb2uPaAgADs2bOHZNnZ2RgzZozufawP3MsvvyycS2RmZlIZ8fHxWLJk&#10;Ccl+/vOfY+DAgQCACxcucGqD7du3C9UDoh3z/v37Y/bs2XR97NgxbNu2DQC4I+krKiq454qLi+Oe&#10;m+XNN9+keV1JSQl33/Lly3XDE7Vt2xYrV66ka6PY5++//z6pBnJycriwRVOmTBG+g82bN8uF3JEd&#10;D2UP4tFaDYhSU1sNGKkGtH5zrEOBEeycKTk5mZOxfnNGSfa8OW1iHQrYOZNWNcCinTMZqQaMklIN&#10;KB440sPckCFDKF6l6+w3F4cOHaKwNtpzQoYNG0YGZSy+vr748MMP6dpms2HixIm6de/bt4+OmNey&#10;d+9eOgfOz8+PynBFspNhx44d9Ilv3bo1hg4dSrKtW7eScVzbtm2p/N69e3NlDBo0iAzbcnNzKeSQ&#10;t7c3JkyYQPn69OkjbMfw4cNpB8Fms1Fgei2JiYnUjoCAAO49sly/fp273r17Nx1hb7FYhO9byyOj&#10;GpB1D5dVDWiHubi4OCnVAIuRe7jsUfRGGKkGZNFGjhP5zbl7FL0KqaN4pHFro9fhcHARNVynawPO&#10;z7qfnx9dV1VV6R6DWl5ezkWUMzqhOigoiPI6HA6uPNcQVB+VlZVkViHyitEjJCSE7tMO7yzl5eX0&#10;Hux2O7U3KChIeAysh4cH9w6sVisde6od1i0Wi245ske91kdZWRm9Sz8/P/mhjcWdz5lRFJTXXnuN&#10;y8tu9LLJyD3cCNnIcVrMOD3cCFEUFG3kODaZsdHrbtIOc8oGXPFIoTqTwjSk50wHDx7Et99+C8A5&#10;T3EZwwHAgQMHSEudnZ3NacC7detGfm4XL14k1YHVauXyJSQk0PGrDWHcuHGkne3SpQv9/tatWxTN&#10;DgD+85//0M/R0dFklw4AH374Ic1V8vPzhRp8lvbt23M+b+5QVVXF1eU6xVOPUaNGkWomKysLmZmZ&#10;Da5vwoQJ5BunDcWTnJxM8zTR6Z/1IjseGmnAZVUDRkHljVQDLLJB5Rty3hwbVF42GWnAZedMDUki&#10;DXhDkpHfnBmoYU5hGm67h7PGcEbnjpSVlVHe2tpaocsM62pUU1MjXE5rAzWwlJeXkxtRRUUFV1dF&#10;RYWUi1Hz5s0RHBxcbz7Zs0Y8PDyEz+xwOOgUKi3NmjUjbTUgH9jdz8+PU81oy2xSZD9hRjbgsqkp&#10;bMDZYc5oo9eMs1OMkA2QymIUVN4M47gHjRrmFKahOpPCNNyaM3l7e+Po0aN0PXv2bJw+fVo37+rV&#10;q8lRwHXSIuAMSfOTn/yErpOTk/H666/rlrF9+3b84Ac/AOAMYO8yQgOcR5G6dvzZXfKsrCxuh97o&#10;kJ8jR46Qb5zeoUF6HDx4kDsrbtKkSZg3bx4Ap/OCkXWAC39/f+5Ao+nTp+PixYsAnM4FojJkj6XX&#10;8uKLL5L6IT4+nlNLjBw5Ujh/+8c//iH1XtwO3cw+qFFF8fHxui+lqqqK84M3evms18mnn37KybRh&#10;mF1YrVaufCPc0W8VFhZy5c+bN4+eIScnR6ru8PBw7rnZSHHa06DMIDMzkzoiG9sBcP4DiDyJXDq4&#10;+lDDnMI0TIkcFxoayg1hLOXl5RSk3N/fn5bdXl5e3D2enp6Uz0gTHBgYyN139+5d+i8LDAwkFUN1&#10;dTX32Q4KCiLtb0BAABc4PSoqSrhsvnXrFgW2aNmypaF1gwtfX19qY11dHZ374pK5vuTa6HDh4eHC&#10;91hYWMhZZ7jw8vLiDtl2OBzCoPDs16i6uprLp/1SuYXssk/WBlyLrHu4kQ14dna28D6RcZxWA250&#10;doqRDbg7keNYjM6bawhs5Dg2uXt2SkOSsgFXPHBUZ1KYhilzJpZdu3Zh+fLldD179mwsW7YMAJCR&#10;kcGdy8syZMgQCoejxaUW0GPPnj1kCbl3714qv0OHDlx5u3btItkTTzzBydjth5MnT2LmzJl0nZGR&#10;Qb5z7du3F7aDJS0tjdQGRnORkpISqWPjAac1hh5Xr17l3qnsITrx8fHYvHmzVF6Z7SWgCTrTnTt3&#10;cObMGbqOjo6mhz1x4gQnYxk4cKCwoxmRmJhIP+/cuZPK9/X15crbtm0byYKCgoR1WSwWro09evRo&#10;cKS3oqIi4XOy1NTUSOUzwmazuVVGQECAW+/bCDXMKUxD+ss0YcIE0mQbBRnv2bMnF5GMHaKSkpI4&#10;GUu/fv3o56KiIqxdu1Y33+DBgzlF33vvvUdn3QUGBlL5RkPj9evXOddxFldENj327t1Lw43R8bGJ&#10;iYnUjqqqKvzxj38U5mWZNGkSYmJidGWbNm0i38S+ffvimWeeqbe827dvY+PGjXQ9Y8YMsnYQ1QM4&#10;Nd7sMbdz584VWiJwuLVObWKMrAbc9Zt7kCF1WBpyFP2JEyeE7RcFlTfCyD3cCBU5TvHQkR7mrl27&#10;ZpqPlh6tWrUi7a+Pjw8SEhJIduXKFVqx3b59m6KmAc7hzKWVttvtJPP39+dWX9HR0VRmeXm5cOM3&#10;ICCAs4/28PDQzRcSEoLY2Fi6Li0t5drlwuideXp6cs8pNZRosNls3NAcGRmJyMjIBpdjClLfL4c5&#10;xnFGyd3IcbLGcSwNcQ9naeooKEbInp1iFDlODXOK7w2qMylMwy2lpZeXF373u981quKSkhL86U9/&#10;ksr7+uuvUyTaw4cPcwZlLM8++ywtfdu2bcvJ0tPT8cUXXwBwzoNEAecdDgfefvttXZnLcA1wRp9j&#10;8yUmJqJr164AnIZ5n3zyCQBnwHo2Qlv37t3p54qKCm63ICUlheZhVqsVK1asIJlIsx0ZGck9iys6&#10;3kNBdsx212pARENC6rDI+s1pMXIoYDHjKHrZkDpGqgFtSB02KdWA4n8eU/bmcnJypNQGERERhppX&#10;EdnZ2XSIsqenJzdU5Obm6tYdEBCAjh07SpWflZVF4WTu3r3Llc9y7do1CiXUsmVLTsteXFxMWmOr&#10;1Upl+Pn5cdrksLAwOt7Vy8uLqys/P5/yioL0A071CFumiEuXLgllFRUVXJD9hIQEtw96JqS+Xw73&#10;3cPZZEZQeSMNOJuawm9OVjVg5B7uboBUM5I6O0XxvUF1JoVpmG7P1BRkZGSQu83atWu5bYy//e1v&#10;NA9bvHgx1q9fr1vGwoULya+tISH24uLiaCtn8eLFtFyX3foIDg7mgszv37+f2h8WFoasrCzd+yIi&#10;IqTslC5dusQZ2M2ZMwdz5szRzStyVtCydOlSTvUjew7d96IzsS+hrq6Oc0IMDw+nPw7rd6alZcuW&#10;bh3Ol5eXR53J19eX68gyNGvWjLvH29ub2u9aVOjh6ekpVZc2wEdwcHCD26glNDSUC5ohixrmFKbx&#10;vfgyGXH+/HkyjvP29kZSUhIAp/GXNsC9CNZOu6ysjLvPwRwGnZubS7Lw8HChTXhhYSHl8/LywlNP&#10;PUWyVq1aURtlXdEBZ+Q7V5TgNm3a0NDu5+dH5blkIs6dO0fhj0Q25YBTBcL6Lvbo0UNObSC15nM8&#10;XNUAi2y0XaPIcWYkWauBhgSVZ1UD2pA67hjHaYmJiRE+j1INKB4pVGdSmIYpc6adO3fSiscIl69/&#10;QxkwYABZExpt2yxatIiW7trQiO+88w5SUlLcqt/F9OnTsX//fgBO5wJ2lblixQqsWbMGgFNdwZ5F&#10;x7Jjxw6kpqYCcKoGWEsEI9LT0ynWwIYNG6juzp07IyMjQ/eeCxcucGqD9PR0ssI8d+4cnnvuOam6&#10;ZTEtcEVTUlBQIAz3wmK1WoWdLSgoSFrPIoINWlFVVcW1iQ1WYTSxrqyspPtkQ9UA4OJienh4UBls&#10;0Aotdruda2NYWBi1kdV9mYUa5hSm4daXyW63Y/r06Y2q2Gi4unPnDhYsWEDXr776aoO9anNycoT+&#10;apcuXeKOImWJj4/HrFmzdGUpKSkYPHgwAODUqVPYtGlTve2orKzk3pXRTr4Z7N+/H2lpaQCcaoN1&#10;69aRbPny5TT8G4Utche3OlNtbS0++OADs9tClJWVceVnZ2cbnj2rx/Hjx4WdKT8/X9j+YcOGCTsT&#10;e6hhQECAVGeqrq5u0nel5cyZM1Rf9+7duX+a2NhYt0MYyqCGOYVpqM6kMA0Ph4PZLzCgrKxMNwye&#10;Wfj6+pLqoLa2ltvADAkJkY7Q78Jut3MHAPr7+9NqrLq6GhaLRfc+2RMKqqqquEMQAwMDyRpBKxPh&#10;4eHBhSIsLS2lFZ72hAKWyspKOqnB09OT28BmZV5eXtzKsri4WHjYY2hoKIViLC8v5zahWZnh88h2&#10;JoWiPtQwpzAN1ZkUpqE6k8I0VGdSmIbqTArTUJ1JYRqqMylMQ3UmhWn8H3cETF/SQj3y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C9JgAAW0NvbnRlbnRfVHlwZXNdLnhtbFBLAQIUAAoAAAAAAIdO4kAAAAAAAAAAAAAA&#10;AAAGAAAAAAAAAAAAEAAAAIokAABfcmVscy9QSwECFAAUAAAACACHTuJAihRmPNEAAACUAQAACwAA&#10;AAAAAAABACAAAACuJAAAX3JlbHMvLnJlbHNQSwECFAAKAAAAAACHTuJAAAAAAAAAAAAAAAAABAAA&#10;AAAAAAAAABAAAAAAAAAAZHJzL1BLAQIUAAoAAAAAAIdO4kAAAAAAAAAAAAAAAAAKAAAAAAAAAAAA&#10;EAAAAKglAABkcnMvX3JlbHMvUEsBAhQAFAAAAAgAh07iQKomDr62AAAAIQEAABkAAAAAAAAAAQAg&#10;AAAA0CUAAGRycy9fcmVscy9lMm9Eb2MueG1sLnJlbHNQSwECFAAUAAAACACHTuJA/EFFnNsAAAAK&#10;AQAADwAAAAAAAAABACAAAAAiAAAAZHJzL2Rvd25yZXYueG1sUEsBAhQAFAAAAAgAh07iQMsOP5Kl&#10;AwAAKggAAA4AAAAAAAAAAQAgAAAAKgEAAGRycy9lMm9Eb2MueG1sUEsBAhQACgAAAAAAh07iQAAA&#10;AAAAAAAAAAAAAAoAAAAAAAAAAAAQAAAA+wQAAGRycy9tZWRpYS9QSwECFAAUAAAACACHTuJA8A0V&#10;1TUfAAAwHwAAFAAAAAAAAAABACAAAAAjBQAAZHJzL21lZGlhL2ltYWdlMS5wbmdQSwUGAAAAAAoA&#10;CgBSAgAA8ic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572_2.pnghttps___www.followme-shop.com_productshow_287572_2" type="#_x0000_t75" style="position:absolute;left:13205;top:1924;height:820;width:850;" filled="f" o:preferrelative="f" stroked="f" coordsize="21600,21600" o:gfxdata="UEsDBAoAAAAAAIdO4kAAAAAAAAAAAAAAAAAEAAAAZHJzL1BLAwQUAAAACACHTuJAvx3sPLcAAADa&#10;AAAADwAAAGRycy9kb3ducmV2LnhtbEWPSwvCMBCE74L/IazgzaYKilSjB0HwoIIP8Lo0a1NtNqVJ&#10;ffx7Iwgeh5n5hpkvX7YSD2p86VjBMElBEOdOl1woOJ/WgykIH5A1Vo5JwZs8LBfdzhwz7Z58oMcx&#10;FCJC2GeowIRQZ1L63JBFn7iaOHpX11gMUTaF1A0+I9xWcpSmE2mx5LhgsKaVofx+bK2C8W1fFYFa&#10;qvnCpy21uzubnVL93jCdgQj0Cv/wr73RCibwvRJvgFx8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Hew8twAAANoAAAAP&#10;AAAAAAAAAAEAIAAAACIAAABkcnMvZG93bnJldi54bWxQSwECFAAUAAAACACHTuJAMy8FnjsAAAA5&#10;AAAAEAAAAAAAAAABACAAAAAGAQAAZHJzL3NoYXBleG1sLnhtbFBLBQYAAAAABgAGAFsBAACwAwAA&#10;AAA=&#10;">
                  <v:fill on="f" focussize="0,0"/>
                  <v:stroke on="f"/>
                  <v:imagedata r:id="rId6" croptop="77f" cropbottom="77f" o:title="https___www.followme-shop.com_productshow_287572_2"/>
                  <o:lock v:ext="edit" aspectratio="f"/>
                </v:shape>
              </v:group>
            </w:pict>
          </mc:Fallback>
        </mc:AlternateContent>
      </w:r>
      <w:r>
        <w:rPr>
          <w:rFonts w:ascii="微软雅黑" w:hAnsi="微软雅黑" w:eastAsia="微软雅黑" w:cs="微软雅黑"/>
          <w:b/>
          <w:bCs/>
          <w:i w:val="0"/>
          <w:iCs w:val="0"/>
          <w:caps w:val="0"/>
          <w:color w:val="295D9E"/>
          <w:spacing w:val="0"/>
          <w:sz w:val="36"/>
          <w:szCs w:val="36"/>
          <w:shd w:val="clear" w:fill="FFFFFF"/>
        </w:rPr>
        <w:t>GM130(19N18)Rabbit Monoclonal Antibody</w: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bookmarkStart w:id="0" w:name="_GoBack" w:colFirst="1" w:colLast="1"/>
            <w:r>
              <w:rPr>
                <w:rFonts w:hint="eastAsia" w:ascii="宋体" w:hAnsi="宋体" w:eastAsia="宋体" w:cs="宋体"/>
                <w:b/>
                <w:bCs/>
                <w:i w:val="0"/>
                <w:iCs w:val="0"/>
                <w:caps w:val="0"/>
                <w:color w:val="auto"/>
                <w:spacing w:val="0"/>
                <w:sz w:val="24"/>
                <w:szCs w:val="24"/>
                <w:shd w:val="clear" w:fill="FFFFFF"/>
              </w:rPr>
              <w:t>IM6873</w:t>
            </w:r>
            <w:r>
              <w:rPr>
                <w:rFonts w:hint="eastAsia" w:ascii="宋体" w:hAnsi="宋体" w:eastAsia="宋体" w:cs="宋体"/>
                <w:b/>
                <w:bCs/>
                <w:i w:val="0"/>
                <w:iCs w:val="0"/>
                <w:caps w:val="0"/>
                <w:color w:val="auto"/>
                <w:spacing w:val="0"/>
                <w:sz w:val="24"/>
                <w:szCs w:val="24"/>
                <w:shd w:val="clear" w:fill="FFFFFF"/>
                <w:lang w:val="en-US" w:eastAsia="zh-CN"/>
              </w:rPr>
              <w:t>0</w:t>
            </w:r>
          </w:p>
        </w:tc>
        <w:tc>
          <w:tcPr>
            <w:tcW w:w="4841" w:type="dxa"/>
            <w:shd w:val="clear" w:color="auto" w:fill="FFFFFF" w:themeFill="background1"/>
            <w:vAlign w:val="center"/>
          </w:tcPr>
          <w:p w14:paraId="6BFCB190">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i w:val="0"/>
                <w:iCs w:val="0"/>
                <w:caps w:val="0"/>
                <w:color w:val="auto"/>
                <w:spacing w:val="0"/>
                <w:sz w:val="24"/>
                <w:szCs w:val="24"/>
                <w:shd w:val="clear" w:fill="FFFFFF"/>
              </w:rPr>
              <w:t>GM130(19N18)Rabbit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bookmarkEnd w:id="0"/>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IM6873</w:t>
            </w:r>
            <w:r>
              <w:rPr>
                <w:rFonts w:hint="eastAsia" w:ascii="宋体" w:hAnsi="宋体" w:eastAsia="宋体" w:cs="宋体"/>
                <w:b w:val="0"/>
                <w:bCs w:val="0"/>
                <w:i w:val="0"/>
                <w:iCs w:val="0"/>
                <w:caps w:val="0"/>
                <w:color w:val="auto"/>
                <w:spacing w:val="0"/>
                <w:sz w:val="24"/>
                <w:szCs w:val="24"/>
                <w:shd w:val="clear" w:fill="FFFFFF"/>
                <w:lang w:val="en-US" w:eastAsia="zh-CN"/>
              </w:rPr>
              <w:t>0</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Golgin subfamily A member 2(130kDa cis-Golgi matrix protein;GM130;</w:t>
            </w:r>
            <w:r>
              <w:rPr>
                <w:rFonts w:hint="eastAsia" w:ascii="宋体" w:hAnsi="宋体" w:eastAsia="宋体" w:cs="宋体"/>
                <w:sz w:val="24"/>
                <w:szCs w:val="24"/>
                <w:lang w:val="en-US" w:eastAsia="zh-CN"/>
              </w:rPr>
              <w:t xml:space="preserve"> </w:t>
            </w:r>
            <w:r>
              <w:rPr>
                <w:rFonts w:ascii="宋体" w:hAnsi="宋体" w:eastAsia="宋体" w:cs="宋体"/>
                <w:sz w:val="24"/>
                <w:szCs w:val="24"/>
              </w:rPr>
              <w:t>GM130 autoantigen;Golgin-95)</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GM130(19N18)Rabbit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GOLGA2</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GM130</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WB,IHC-P,IF-P,IF-F,IF-ICC,IP,ELISA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PBS,50% glycerol,0.05% Proclin 300,0.05%BSA</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F74031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6DD07C7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2801</w:t>
            </w:r>
          </w:p>
        </w:tc>
      </w:tr>
      <w:tr w14:paraId="68C7B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A994DB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3F88D5C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AC35D7E">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Q08379</w:t>
            </w:r>
          </w:p>
        </w:tc>
      </w:tr>
      <w:tr w14:paraId="0522E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160EB8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47B36BCD">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1:200-1:1000,WB 1:2000-1:10000,IF-P/IF-F/IF-ICC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1:5000-1:20000,IP 1:50-1:200</w:t>
            </w:r>
          </w:p>
        </w:tc>
      </w:tr>
      <w:tr w14:paraId="58159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50549FF">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42E76A1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130kDa</w:t>
            </w:r>
          </w:p>
        </w:tc>
      </w:tr>
      <w:tr w14:paraId="5E7CA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32FBD7B3">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0658C6A0">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113</w:t>
            </w:r>
            <w:r>
              <w:rPr>
                <w:rFonts w:ascii="宋体" w:hAnsi="宋体" w:eastAsia="宋体" w:cs="宋体"/>
                <w:sz w:val="24"/>
                <w:szCs w:val="24"/>
              </w:rPr>
              <w:t>kDa</w:t>
            </w:r>
          </w:p>
        </w:tc>
      </w:tr>
    </w:tbl>
    <w:p w14:paraId="2AEA5E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5C248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A09E8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背景介绍</w:t>
            </w:r>
          </w:p>
        </w:tc>
        <w:tc>
          <w:tcPr>
            <w:tcW w:w="7985" w:type="dxa"/>
            <w:tcMar>
              <w:top w:w="0" w:type="dxa"/>
              <w:left w:w="113" w:type="dxa"/>
              <w:bottom w:w="0" w:type="dxa"/>
              <w:right w:w="113" w:type="dxa"/>
            </w:tcMar>
            <w:vAlign w:val="center"/>
          </w:tcPr>
          <w:p w14:paraId="057A1BD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The Golgi apparatus,which participates in glycosylation and transport of proteins and lipids in the secretory pathway,consists of a series of stacked cisternae(flattened membrane sacs). Interactions between the Golgi and microtubules are thought to be important for the reorganization of the Golgi after it fragments during mitosis.This gene encodes one of the golgins,a family of proteins localized to the Golgi.This encoded protein has been postulated to play roles in the stacking of Golgi cisternae and in vesicular transport.Several alternatively spliced transcript variants of this gene have been described,but the full-length nature of these variants has not been determined.[provided by RefSeq,Feb 2010]</w:t>
            </w:r>
            <w:r>
              <w:rPr>
                <w:rFonts w:hint="eastAsia" w:ascii="宋体" w:hAnsi="宋体" w:eastAsia="宋体" w:cs="宋体"/>
                <w:sz w:val="24"/>
                <w:szCs w:val="24"/>
                <w:lang w:val="en-US" w:eastAsia="zh-CN"/>
              </w:rPr>
              <w:t>.</w:t>
            </w:r>
          </w:p>
        </w:tc>
      </w:tr>
      <w:tr w14:paraId="3319A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944949E">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1432414D">
            <w:pPr>
              <w:keepNext w:val="0"/>
              <w:keepLines w:val="0"/>
              <w:widowControl/>
              <w:suppressLineNumbers w:val="0"/>
              <w:spacing w:line="360" w:lineRule="auto"/>
              <w:jc w:val="both"/>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D</w:t>
            </w:r>
            <w:r>
              <w:rPr>
                <w:rFonts w:ascii="宋体" w:hAnsi="宋体" w:eastAsia="宋体" w:cs="宋体"/>
                <w:sz w:val="24"/>
                <w:szCs w:val="24"/>
              </w:rPr>
              <w:t>omain:Extended rod-like protein with coiled-coil domains.function:</w:t>
            </w:r>
            <w:r>
              <w:rPr>
                <w:rFonts w:hint="eastAsia" w:ascii="宋体" w:hAnsi="宋体" w:eastAsia="宋体" w:cs="宋体"/>
                <w:sz w:val="24"/>
                <w:szCs w:val="24"/>
                <w:lang w:val="en-US" w:eastAsia="zh-CN"/>
              </w:rPr>
              <w:t xml:space="preserve"> </w:t>
            </w:r>
            <w:r>
              <w:rPr>
                <w:rFonts w:ascii="宋体" w:hAnsi="宋体" w:eastAsia="宋体" w:cs="宋体"/>
                <w:sz w:val="24"/>
                <w:szCs w:val="24"/>
              </w:rPr>
              <w:t>Golgi auto-antigen;probably involved in maintaining cis-Golgi structure.sequence caution:Sequence differs from that shown after position 814 due to an internal deletion.similarity:Belongs to the GOLGA2 family.subunit:Part of a larger oligomeric complex.Interacts with p115(By similarity).Interacts with RAB1B that has been activated by GTP-binding.Interacts with GORASP1/GRASP65 and ZFPL1.</w:t>
            </w:r>
          </w:p>
        </w:tc>
      </w:tr>
      <w:tr w14:paraId="21CB0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24889A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纯化</w:t>
            </w:r>
          </w:p>
        </w:tc>
        <w:tc>
          <w:tcPr>
            <w:tcW w:w="7985" w:type="dxa"/>
            <w:tcMar>
              <w:top w:w="0" w:type="dxa"/>
              <w:left w:w="113" w:type="dxa"/>
              <w:bottom w:w="0" w:type="dxa"/>
              <w:right w:w="113" w:type="dxa"/>
            </w:tcMar>
            <w:vAlign w:val="center"/>
          </w:tcPr>
          <w:p w14:paraId="7DED07C5">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70E8C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634522">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6BD23635">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3ABB61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p>
    <w:p w14:paraId="449BBE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p>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62FF2FF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6B7D46DC">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E7959E9">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02BB5B66">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F0B15E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-113665</wp:posOffset>
            </wp:positionH>
            <wp:positionV relativeFrom="paragraph">
              <wp:posOffset>5267960</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r>
        <w:rPr>
          <w:rFonts w:hint="eastAsia" w:ascii="宋体" w:hAnsi="宋体" w:eastAsia="宋体" w:cs="宋体"/>
          <w:sz w:val="24"/>
        </w:rPr>
        <mc:AlternateContent>
          <mc:Choice Requires="wps">
            <w:drawing>
              <wp:anchor distT="0" distB="0" distL="114300" distR="114300" simplePos="0" relativeHeight="251662336" behindDoc="0" locked="0" layoutInCell="1" allowOverlap="1">
                <wp:simplePos x="0" y="0"/>
                <wp:positionH relativeFrom="column">
                  <wp:posOffset>-189230</wp:posOffset>
                </wp:positionH>
                <wp:positionV relativeFrom="paragraph">
                  <wp:posOffset>2286000</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9pt;margin-top:180pt;height:26pt;width:524.45pt;mso-wrap-distance-bottom:0pt;mso-wrap-distance-left:9pt;mso-wrap-distance-right:9pt;mso-wrap-distance-top:0pt;z-index:251662336;mso-width-relative:page;mso-height-relative:page;" filled="f" stroked="f" coordsize="21600,21600" o:gfxdata="UEsDBAoAAAAAAIdO4kAAAAAAAAAAAAAAAAAEAAAAZHJzL1BLAwQUAAAACACHTuJA2gjCKtwAAAAM&#10;AQAADwAAAGRycy9kb3ducmV2LnhtbE2PzU7DMBCE70i8g7VI3FrbAao2zaZCkSokBIeWXrg5sZtE&#10;tdchdn/g6XFPcBzNaOabYnVxlp3MGHpPCHIqgBlqvO6pRdh9rCdzYCEq0sp6MgjfJsCqvL0pVK79&#10;mTbmtI0tSyUUcoXQxTjknIemM06FqR8MJW/vR6dikmPL9ajOqdxZngkx4071lBY6NZiqM81he3QI&#10;r9X6XW3qzM1/bPXytn8evnafT4j3d1IsgUVziX9huOIndCgTU+2PpAOzCJNskdAjwsNMpFPXhJAL&#10;CaxGeJSZAF4W/P+J8hdQSwMEFAAAAAgAh07iQKLmvw46AgAAZgQAAA4AAABkcnMvZTJvRG9jLnht&#10;bK1UzY7TMBC+I/EOlu806S9QNV2VrYqQKnalgji7jtNEsj3GdpuUB4A32BMX7jxXn4Oxk3arhcMe&#10;uLhjz+Qbf9987uymUZIchHUV6Iz2eyklQnPIK73L6OdPq1dvKHGe6ZxJ0CKjR+Hozfzli1ltpmIA&#10;JchcWIIg2k1rk9HSezNNEsdLoZjrgREakwVYxTxu7S7JLasRXclkkKaTpAabGwtcOIenyzZJO0T7&#10;HEAoioqLJfC9Etq3qFZI5pGSKyvj6DzetigE93dF4YQnMqPI1McVm2C8DWsyn7HpzjJTVry7AnvO&#10;FZ5wUqzS2PQCtWSekb2t/oJSFbfgoPA9DippiURFkEU/faLNpmRGRC4otTMX0d3/g+UfD/eWVHlG&#10;B5RopnDgp4cfp5+/T7++k0GQpzZuilUbg3W+eQcNmuZ87vAwsG4Kq8Iv8iGYR3GPF3FF4wnHw8lk&#10;ko77Y0o45obDFL0QYJLHr411/r0ARUKQUYvDi5qyw9r5tvRcEpppWFVSxgFKTWrsMByn8YNLBsGl&#10;xh6BQ3vXEPlm23TEtpAfkZeF1hjO8FWFzdfM+Xtm0QlIBd+Kv8OlkIBNoIsoKcF++9d5qMcBYZaS&#10;Gp2VUfd1z6ygRH7QOLq3/dEoWDFuRuPXA9zY68z2OqP36hbQvH18lYbHMNR7eQ4LC+oLPqlF6Iop&#10;pjn2zqg/h7e+9Ts+SS4Wi1iE5jPMr/XG8ADdyrnYeyiqqHSQqdWmUw/tF2fVPZXg7+t9rHr8e5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oIwircAAAADAEAAA8AAAAAAAAAAQAgAAAAIgAAAGRy&#10;cy9kb3ducmV2LnhtbFBLAQIUABQAAAAIAIdO4kCi5r8OOgIAAGYEAAAOAAAAAAAAAAEAIAAAACsB&#10;AABkcnMvZTJvRG9jLnhtbFBLBQYAAAAABgAGAFkBAADXBQ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5A65D5"/>
    <w:rsid w:val="058A7125"/>
    <w:rsid w:val="05BA16ED"/>
    <w:rsid w:val="05C017FD"/>
    <w:rsid w:val="05FC198B"/>
    <w:rsid w:val="061A2BD4"/>
    <w:rsid w:val="06510B3A"/>
    <w:rsid w:val="067223C3"/>
    <w:rsid w:val="06C9422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E2356A9"/>
    <w:rsid w:val="0E7C503C"/>
    <w:rsid w:val="0E822D14"/>
    <w:rsid w:val="0E871FE6"/>
    <w:rsid w:val="0E8841E4"/>
    <w:rsid w:val="0E8E1971"/>
    <w:rsid w:val="0E99362C"/>
    <w:rsid w:val="0EA63999"/>
    <w:rsid w:val="0EC904D1"/>
    <w:rsid w:val="0F1B0D26"/>
    <w:rsid w:val="0F817C7F"/>
    <w:rsid w:val="106A09CE"/>
    <w:rsid w:val="10A21ECE"/>
    <w:rsid w:val="10D55E78"/>
    <w:rsid w:val="10E71524"/>
    <w:rsid w:val="114747AE"/>
    <w:rsid w:val="11C52438"/>
    <w:rsid w:val="11C75D80"/>
    <w:rsid w:val="11FE45DE"/>
    <w:rsid w:val="122132F7"/>
    <w:rsid w:val="126741BF"/>
    <w:rsid w:val="12C909E1"/>
    <w:rsid w:val="12F84AB4"/>
    <w:rsid w:val="1313338E"/>
    <w:rsid w:val="131E7B40"/>
    <w:rsid w:val="13456D24"/>
    <w:rsid w:val="13ED5C8D"/>
    <w:rsid w:val="13F4443E"/>
    <w:rsid w:val="140F6D84"/>
    <w:rsid w:val="142F5D29"/>
    <w:rsid w:val="144D54F4"/>
    <w:rsid w:val="14D26837"/>
    <w:rsid w:val="14F55AF2"/>
    <w:rsid w:val="151C4E66"/>
    <w:rsid w:val="152754B3"/>
    <w:rsid w:val="156F4137"/>
    <w:rsid w:val="15E056F0"/>
    <w:rsid w:val="16001153"/>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366C6C"/>
    <w:rsid w:val="198B64F6"/>
    <w:rsid w:val="19AA6DAB"/>
    <w:rsid w:val="19AF7FBA"/>
    <w:rsid w:val="1A150F6C"/>
    <w:rsid w:val="1A651128"/>
    <w:rsid w:val="1AD33783"/>
    <w:rsid w:val="1BEB27DD"/>
    <w:rsid w:val="1C44345E"/>
    <w:rsid w:val="1C585945"/>
    <w:rsid w:val="1CA92351"/>
    <w:rsid w:val="1D342E85"/>
    <w:rsid w:val="1D3E3F1F"/>
    <w:rsid w:val="1D8D1F09"/>
    <w:rsid w:val="1DA76D00"/>
    <w:rsid w:val="1DB34347"/>
    <w:rsid w:val="1DE91AC0"/>
    <w:rsid w:val="1E0F5A13"/>
    <w:rsid w:val="1E61514A"/>
    <w:rsid w:val="1EE302BC"/>
    <w:rsid w:val="1EEB5B4B"/>
    <w:rsid w:val="1F096D88"/>
    <w:rsid w:val="1F87086A"/>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B240A2"/>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7B2207"/>
    <w:rsid w:val="2C8F6305"/>
    <w:rsid w:val="2CDF2535"/>
    <w:rsid w:val="2CF76DD3"/>
    <w:rsid w:val="2CFF1A94"/>
    <w:rsid w:val="2D1D6B98"/>
    <w:rsid w:val="2D4A15DA"/>
    <w:rsid w:val="2D8C5507"/>
    <w:rsid w:val="2DA42F6E"/>
    <w:rsid w:val="2DAD2D26"/>
    <w:rsid w:val="2E2A593D"/>
    <w:rsid w:val="2E750D92"/>
    <w:rsid w:val="2EB73FD3"/>
    <w:rsid w:val="2F0A41BA"/>
    <w:rsid w:val="2F0B703D"/>
    <w:rsid w:val="2F2F5242"/>
    <w:rsid w:val="2F6B19BE"/>
    <w:rsid w:val="2F757B98"/>
    <w:rsid w:val="2FDD6D10"/>
    <w:rsid w:val="303957E2"/>
    <w:rsid w:val="304A1F48"/>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48104A"/>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CE7032"/>
    <w:rsid w:val="3C0D0E14"/>
    <w:rsid w:val="3C22392D"/>
    <w:rsid w:val="3C300415"/>
    <w:rsid w:val="3C964676"/>
    <w:rsid w:val="3CC06644"/>
    <w:rsid w:val="3CC350C0"/>
    <w:rsid w:val="3CCA6C49"/>
    <w:rsid w:val="3CE95B10"/>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737FE7"/>
    <w:rsid w:val="4F9672A2"/>
    <w:rsid w:val="4FB2334F"/>
    <w:rsid w:val="4FF06B27"/>
    <w:rsid w:val="50120BE2"/>
    <w:rsid w:val="50347DB4"/>
    <w:rsid w:val="50AA641F"/>
    <w:rsid w:val="50B45146"/>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58527A8"/>
    <w:rsid w:val="560F0C8F"/>
    <w:rsid w:val="5617026F"/>
    <w:rsid w:val="565C2AE2"/>
    <w:rsid w:val="56611E44"/>
    <w:rsid w:val="56855713"/>
    <w:rsid w:val="56B345FC"/>
    <w:rsid w:val="57400A23"/>
    <w:rsid w:val="57475263"/>
    <w:rsid w:val="57D60ECC"/>
    <w:rsid w:val="57E013BB"/>
    <w:rsid w:val="583F13D4"/>
    <w:rsid w:val="585C6786"/>
    <w:rsid w:val="58B076F4"/>
    <w:rsid w:val="59185571"/>
    <w:rsid w:val="591B4F3B"/>
    <w:rsid w:val="598A5B73"/>
    <w:rsid w:val="59EC2E62"/>
    <w:rsid w:val="5A6C3F68"/>
    <w:rsid w:val="5AF922F3"/>
    <w:rsid w:val="5AFF0F58"/>
    <w:rsid w:val="5B5154DF"/>
    <w:rsid w:val="5BA844A1"/>
    <w:rsid w:val="5C2F4090"/>
    <w:rsid w:val="5C5B3413"/>
    <w:rsid w:val="5C990CF9"/>
    <w:rsid w:val="5CDB64B9"/>
    <w:rsid w:val="5CF01708"/>
    <w:rsid w:val="5D4123D7"/>
    <w:rsid w:val="5D597EB6"/>
    <w:rsid w:val="5D672422"/>
    <w:rsid w:val="5D7B548F"/>
    <w:rsid w:val="5DAE4FBE"/>
    <w:rsid w:val="5E1D4D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91C697F"/>
    <w:rsid w:val="69423218"/>
    <w:rsid w:val="694542C0"/>
    <w:rsid w:val="699F1009"/>
    <w:rsid w:val="69D63949"/>
    <w:rsid w:val="6A66623D"/>
    <w:rsid w:val="6ABF0EDD"/>
    <w:rsid w:val="6B0C16AE"/>
    <w:rsid w:val="6B221653"/>
    <w:rsid w:val="6B266D59"/>
    <w:rsid w:val="6B29793D"/>
    <w:rsid w:val="6B7150EA"/>
    <w:rsid w:val="6B927388"/>
    <w:rsid w:val="6BBC512F"/>
    <w:rsid w:val="6C3C0985"/>
    <w:rsid w:val="6C5245F2"/>
    <w:rsid w:val="6C573929"/>
    <w:rsid w:val="6CAA23D4"/>
    <w:rsid w:val="6D0D1994"/>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554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0F7636"/>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635</Words>
  <Characters>2853</Characters>
  <Lines>1</Lines>
  <Paragraphs>1</Paragraphs>
  <TotalTime>4</TotalTime>
  <ScaleCrop>false</ScaleCrop>
  <LinksUpToDate>false</LinksUpToDate>
  <CharactersWithSpaces>3159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2025-11-13T06:36:11Z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E4EBD9F225184AC59922621B8DE1E514_13</vt:lpwstr>
  </property>
  <property fmtid="{D5CDD505-2E9C-101B-9397-08002B2CF9AE}" pid="4" name="KSOTemplateDocerSaveRecord">
    <vt:lpwstr>eyJoZGlkIjoiOGVmMWQyNjRmNDQ0M2ExYzU1Y2IyZGUwZGQ2ZmJkZmIiLCJ1c2VySWQiOiI0NTA4MTE1OTEifQ==</vt:lpwstr>
  </property>
</Properties>
</file>